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A274A" w14:textId="045BB1BD" w:rsidR="00251419" w:rsidRPr="00251419" w:rsidRDefault="00251419" w:rsidP="00251419">
      <w:pPr>
        <w:spacing w:before="240" w:after="0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รายงานการปฏิบัติราชการประจำเดือน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พฤศจิกายน</w:t>
      </w: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256</w:t>
      </w:r>
      <w:r w:rsidR="008224B6">
        <w:rPr>
          <w:rFonts w:ascii="TH SarabunPSK" w:hAnsi="TH SarabunPSK" w:cs="TH SarabunPSK"/>
          <w:b/>
          <w:bCs/>
          <w:sz w:val="56"/>
          <w:szCs w:val="56"/>
        </w:rPr>
        <w:t>7</w:t>
      </w:r>
    </w:p>
    <w:p w14:paraId="40C96694" w14:textId="3BDE8ED4" w:rsidR="008F578A" w:rsidRPr="00251419" w:rsidRDefault="008F578A" w:rsidP="00251419">
      <w:pPr>
        <w:rPr>
          <w:rFonts w:ascii="TH SarabunPSK" w:hAnsi="TH SarabunPSK" w:cs="TH SarabunPSK"/>
        </w:rPr>
      </w:pPr>
    </w:p>
    <w:p w14:paraId="1B760374" w14:textId="7A2F06F4" w:rsidR="00251419" w:rsidRPr="008C010F" w:rsidRDefault="00251419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 w:rsidRPr="008C010F">
        <w:rPr>
          <w:rFonts w:ascii="TH SarabunPSK" w:hAnsi="TH SarabunPSK" w:cs="TH SarabunPSK" w:hint="cs"/>
          <w:b/>
          <w:bCs/>
          <w:sz w:val="28"/>
          <w:szCs w:val="36"/>
          <w:cs/>
        </w:rPr>
        <w:t>งานอำนวยการ</w:t>
      </w:r>
      <w:r w:rsidRPr="008C010F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14:paraId="5A0A60B5" w14:textId="0C94F9B8" w:rsidR="008C010F" w:rsidRPr="008224B6" w:rsidRDefault="00251419" w:rsidP="008C010F">
      <w:pPr>
        <w:rPr>
          <w:rFonts w:ascii="TH SarabunPSK" w:hAnsi="TH SarabunPSK" w:cs="TH SarabunPSK"/>
          <w:sz w:val="32"/>
          <w:szCs w:val="32"/>
        </w:rPr>
      </w:pPr>
      <w:r w:rsidRPr="008C010F">
        <w:rPr>
          <w:rFonts w:ascii="TH SarabunPSK" w:hAnsi="TH SarabunPSK" w:cs="TH SarabunPSK"/>
          <w:sz w:val="24"/>
          <w:szCs w:val="32"/>
        </w:rPr>
        <w:tab/>
      </w:r>
      <w:r w:rsidR="008C010F" w:rsidRPr="008224B6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0806CB" w:rsidRPr="008224B6">
        <w:rPr>
          <w:rFonts w:ascii="TH SarabunPSK" w:hAnsi="TH SarabunPSK" w:cs="TH SarabunPSK" w:hint="cs"/>
          <w:sz w:val="32"/>
          <w:szCs w:val="32"/>
          <w:cs/>
        </w:rPr>
        <w:t>จันทร์</w:t>
      </w:r>
      <w:r w:rsidR="008C010F" w:rsidRPr="008224B6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8224B6" w:rsidRPr="008224B6">
        <w:rPr>
          <w:rFonts w:ascii="TH SarabunPSK" w:hAnsi="TH SarabunPSK" w:cs="TH SarabunPSK"/>
          <w:sz w:val="32"/>
          <w:szCs w:val="32"/>
        </w:rPr>
        <w:t>5</w:t>
      </w:r>
      <w:r w:rsidR="008C010F" w:rsidRPr="008224B6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256</w:t>
      </w:r>
      <w:r w:rsidR="008224B6" w:rsidRPr="008224B6">
        <w:rPr>
          <w:rFonts w:ascii="TH SarabunPSK" w:hAnsi="TH SarabunPSK" w:cs="TH SarabunPSK"/>
          <w:sz w:val="32"/>
          <w:szCs w:val="32"/>
        </w:rPr>
        <w:t>7</w:t>
      </w:r>
      <w:r w:rsidR="008C010F" w:rsidRPr="00822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010F" w:rsidRPr="008224B6">
        <w:rPr>
          <w:rFonts w:ascii="TH SarabunPSK" w:hAnsi="TH SarabunPSK" w:cs="TH SarabunPSK"/>
          <w:sz w:val="32"/>
          <w:szCs w:val="32"/>
          <w:cs/>
        </w:rPr>
        <w:t>พ.ต.อ.</w:t>
      </w:r>
      <w:r w:rsidR="000806CB" w:rsidRPr="008224B6">
        <w:rPr>
          <w:rFonts w:ascii="TH SarabunPSK" w:hAnsi="TH SarabunPSK" w:cs="TH SarabunPSK" w:hint="cs"/>
          <w:sz w:val="32"/>
          <w:szCs w:val="32"/>
          <w:cs/>
        </w:rPr>
        <w:t>ธีรศักดิ์ สารภูษิตสันต์ ผกก.สภ.หล่มเก่า</w:t>
      </w:r>
      <w:r w:rsidR="008C010F" w:rsidRPr="008224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806CB" w:rsidRPr="008224B6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8C010F" w:rsidRPr="008224B6">
        <w:rPr>
          <w:rFonts w:ascii="TH SarabunPSK" w:hAnsi="TH SarabunPSK" w:cs="TH SarabunPSK" w:hint="cs"/>
          <w:sz w:val="32"/>
          <w:szCs w:val="32"/>
          <w:cs/>
        </w:rPr>
        <w:t>ข้าราชการตำรวจ ร่วม</w:t>
      </w:r>
      <w:r w:rsidR="008F0F4B" w:rsidRPr="008224B6">
        <w:rPr>
          <w:rFonts w:ascii="TH SarabunPSK" w:hAnsi="TH SarabunPSK" w:cs="TH SarabunPSK"/>
          <w:sz w:val="32"/>
          <w:szCs w:val="32"/>
          <w:cs/>
        </w:rPr>
        <w:t xml:space="preserve">ประชุมวิเคราะห์สถานภาพอาชญากรรมประจำสัปดาห์ </w:t>
      </w:r>
      <w:r w:rsidR="008C010F" w:rsidRPr="008224B6">
        <w:rPr>
          <w:rFonts w:ascii="TH SarabunPSK" w:hAnsi="TH SarabunPSK" w:cs="TH SarabunPSK" w:hint="cs"/>
          <w:sz w:val="32"/>
          <w:szCs w:val="32"/>
          <w:cs/>
        </w:rPr>
        <w:t>ณ ห้อง</w:t>
      </w:r>
      <w:r w:rsidR="000806CB" w:rsidRPr="008224B6">
        <w:rPr>
          <w:rFonts w:ascii="TH SarabunPSK" w:hAnsi="TH SarabunPSK" w:cs="TH SarabunPSK" w:hint="cs"/>
          <w:sz w:val="32"/>
          <w:szCs w:val="32"/>
          <w:cs/>
        </w:rPr>
        <w:t xml:space="preserve"> ศปก.สภ.หล่มเก่า</w:t>
      </w:r>
    </w:p>
    <w:p w14:paraId="29B066DD" w14:textId="0A6D5580" w:rsidR="008C010F" w:rsidRDefault="008C010F" w:rsidP="008F0F4B">
      <w:pPr>
        <w:rPr>
          <w:rFonts w:ascii="TH SarabunPSK" w:hAnsi="TH SarabunPSK" w:cs="TH SarabunPSK"/>
          <w:sz w:val="24"/>
          <w:szCs w:val="32"/>
        </w:rPr>
      </w:pPr>
    </w:p>
    <w:p w14:paraId="5AA5965C" w14:textId="604CCEDE" w:rsidR="008C010F" w:rsidRPr="008F0F4B" w:rsidRDefault="008F0F4B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3F65AD0B" wp14:editId="3324EB13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4079240" cy="3059430"/>
            <wp:effectExtent l="177800" t="177800" r="175260" b="179070"/>
            <wp:wrapThrough wrapText="bothSides">
              <wp:wrapPolygon edited="0">
                <wp:start x="202" y="-1255"/>
                <wp:lineTo x="-874" y="-1076"/>
                <wp:lineTo x="-941" y="21250"/>
                <wp:lineTo x="-740" y="21968"/>
                <wp:lineTo x="134" y="22595"/>
                <wp:lineTo x="202" y="22775"/>
                <wp:lineTo x="21318" y="22775"/>
                <wp:lineTo x="21385" y="22595"/>
                <wp:lineTo x="22259" y="21878"/>
                <wp:lineTo x="22461" y="20443"/>
                <wp:lineTo x="22394" y="359"/>
                <wp:lineTo x="21385" y="-986"/>
                <wp:lineTo x="21318" y="-1255"/>
                <wp:lineTo x="202" y="-1255"/>
              </wp:wrapPolygon>
            </wp:wrapThrough>
            <wp:docPr id="1551022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22264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305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7E693" w14:textId="5467B7A0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484368FD" w14:textId="567483CB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D49E18C" w14:textId="599B260E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09604E9" w14:textId="2A84BCDB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2856DBCD" w14:textId="7BABC6B2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2262CCC5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6E8E08A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4CBE74D1" w14:textId="156FE21A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70943195" w14:textId="6F3FBADD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0D56B503" w14:textId="61E5B94A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D6481A4" w14:textId="5FBD2136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5EE0FBD2" w14:textId="75B00D66" w:rsidR="008C010F" w:rsidRDefault="005C6857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1A302AA" wp14:editId="486A5AA9">
            <wp:simplePos x="0" y="0"/>
            <wp:positionH relativeFrom="margin">
              <wp:posOffset>1199515</wp:posOffset>
            </wp:positionH>
            <wp:positionV relativeFrom="paragraph">
              <wp:posOffset>64770</wp:posOffset>
            </wp:positionV>
            <wp:extent cx="4059555" cy="3044825"/>
            <wp:effectExtent l="177800" t="177800" r="182245" b="180975"/>
            <wp:wrapThrough wrapText="bothSides">
              <wp:wrapPolygon edited="0">
                <wp:start x="203" y="-1261"/>
                <wp:lineTo x="-878" y="-1081"/>
                <wp:lineTo x="-946" y="21262"/>
                <wp:lineTo x="-676" y="21983"/>
                <wp:lineTo x="-676" y="22073"/>
                <wp:lineTo x="135" y="22614"/>
                <wp:lineTo x="203" y="22794"/>
                <wp:lineTo x="21353" y="22794"/>
                <wp:lineTo x="21421" y="22614"/>
                <wp:lineTo x="22232" y="21983"/>
                <wp:lineTo x="22502" y="20631"/>
                <wp:lineTo x="22435" y="360"/>
                <wp:lineTo x="21421" y="-991"/>
                <wp:lineTo x="21353" y="-1261"/>
                <wp:lineTo x="203" y="-1261"/>
              </wp:wrapPolygon>
            </wp:wrapThrough>
            <wp:docPr id="8661181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18144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304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48AFD" w14:textId="3C71DF0B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ECA6D56" w14:textId="147A4D6C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5B21617A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41666E3A" w14:textId="77777777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50D84FCD" w14:textId="3C624A04" w:rsidR="000806CB" w:rsidRDefault="008F0F4B" w:rsidP="008C010F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  </w:t>
      </w:r>
    </w:p>
    <w:p w14:paraId="1031CF2F" w14:textId="77777777" w:rsidR="000806CB" w:rsidRDefault="000806CB" w:rsidP="008C010F">
      <w:pPr>
        <w:rPr>
          <w:rFonts w:ascii="TH SarabunPSK" w:hAnsi="TH SarabunPSK" w:cs="TH SarabunPSK"/>
          <w:sz w:val="24"/>
          <w:szCs w:val="32"/>
        </w:rPr>
      </w:pPr>
    </w:p>
    <w:p w14:paraId="61E5FAB1" w14:textId="77777777" w:rsidR="000806CB" w:rsidRDefault="000806CB" w:rsidP="008C010F">
      <w:pPr>
        <w:rPr>
          <w:rFonts w:ascii="TH SarabunPSK" w:hAnsi="TH SarabunPSK" w:cs="TH SarabunPSK"/>
          <w:sz w:val="24"/>
          <w:szCs w:val="32"/>
        </w:rPr>
      </w:pPr>
    </w:p>
    <w:p w14:paraId="4ECF301E" w14:textId="77777777" w:rsidR="000806CB" w:rsidRDefault="000806CB" w:rsidP="008C010F">
      <w:pPr>
        <w:rPr>
          <w:rFonts w:ascii="TH SarabunPSK" w:hAnsi="TH SarabunPSK" w:cs="TH SarabunPSK"/>
          <w:sz w:val="24"/>
          <w:szCs w:val="32"/>
        </w:rPr>
      </w:pPr>
    </w:p>
    <w:p w14:paraId="7D75C43D" w14:textId="77777777" w:rsidR="000806CB" w:rsidRDefault="000806CB" w:rsidP="008C010F">
      <w:pPr>
        <w:rPr>
          <w:rFonts w:ascii="TH SarabunPSK" w:hAnsi="TH SarabunPSK" w:cs="TH SarabunPSK"/>
          <w:sz w:val="24"/>
          <w:szCs w:val="32"/>
        </w:rPr>
      </w:pPr>
    </w:p>
    <w:p w14:paraId="2F15AA71" w14:textId="54F08908" w:rsidR="000806CB" w:rsidRDefault="000806CB" w:rsidP="008C010F">
      <w:pPr>
        <w:rPr>
          <w:rFonts w:ascii="TH SarabunPSK" w:hAnsi="TH SarabunPSK" w:cs="TH SarabunPSK"/>
          <w:sz w:val="24"/>
          <w:szCs w:val="32"/>
        </w:rPr>
      </w:pPr>
    </w:p>
    <w:p w14:paraId="5349C7E7" w14:textId="2AC5EB86" w:rsidR="00864DB6" w:rsidRDefault="00864DB6" w:rsidP="00F14829">
      <w:pPr>
        <w:rPr>
          <w:rFonts w:ascii="TH SarabunPSK" w:hAnsi="TH SarabunPSK" w:cs="TH SarabunPSK"/>
          <w:sz w:val="24"/>
          <w:szCs w:val="32"/>
        </w:rPr>
      </w:pPr>
    </w:p>
    <w:p w14:paraId="7C42BBDA" w14:textId="0AB9CB92" w:rsidR="00251419" w:rsidRDefault="00251419" w:rsidP="005B7F33">
      <w:pPr>
        <w:ind w:firstLine="720"/>
        <w:rPr>
          <w:rFonts w:ascii="TH SarabunPSK" w:hAnsi="TH SarabunPSK" w:cs="TH SarabunPSK"/>
          <w:sz w:val="24"/>
          <w:szCs w:val="32"/>
        </w:rPr>
      </w:pPr>
      <w:r w:rsidRPr="00211E3B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211E3B" w:rsidRPr="00211E3B">
        <w:rPr>
          <w:rFonts w:ascii="TH SarabunPSK" w:hAnsi="TH SarabunPSK" w:cs="TH SarabunPSK" w:hint="cs"/>
          <w:sz w:val="32"/>
          <w:szCs w:val="32"/>
          <w:cs/>
        </w:rPr>
        <w:t>อังคาร</w:t>
      </w:r>
      <w:r w:rsidRPr="00211E3B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211E3B" w:rsidRPr="00211E3B">
        <w:rPr>
          <w:rFonts w:ascii="TH SarabunPSK" w:hAnsi="TH SarabunPSK" w:cs="TH SarabunPSK"/>
          <w:sz w:val="32"/>
          <w:szCs w:val="32"/>
        </w:rPr>
        <w:t>1</w:t>
      </w:r>
      <w:r w:rsidR="005C6857">
        <w:rPr>
          <w:rFonts w:ascii="TH SarabunPSK" w:hAnsi="TH SarabunPSK" w:cs="TH SarabunPSK"/>
          <w:sz w:val="32"/>
          <w:szCs w:val="32"/>
        </w:rPr>
        <w:t>6</w:t>
      </w:r>
      <w:r w:rsidRPr="00211E3B">
        <w:rPr>
          <w:rFonts w:ascii="TH SarabunPSK" w:hAnsi="TH SarabunPSK" w:cs="TH SarabunPSK" w:hint="cs"/>
          <w:sz w:val="32"/>
          <w:szCs w:val="32"/>
          <w:cs/>
        </w:rPr>
        <w:t xml:space="preserve"> พฤศจิกายน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256</w:t>
      </w:r>
      <w:r w:rsidR="005C6857">
        <w:rPr>
          <w:rFonts w:ascii="TH SarabunPSK" w:hAnsi="TH SarabunPSK" w:cs="TH SarabunPSK"/>
          <w:sz w:val="24"/>
          <w:szCs w:val="32"/>
        </w:rPr>
        <w:t>7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CA176C" w:rsidRPr="008C010F">
        <w:rPr>
          <w:rFonts w:ascii="TH SarabunPSK" w:hAnsi="TH SarabunPSK" w:cs="TH SarabunPSK"/>
          <w:sz w:val="24"/>
          <w:szCs w:val="32"/>
          <w:cs/>
        </w:rPr>
        <w:t>พ.ต.อ.</w:t>
      </w:r>
      <w:r w:rsidR="00CA176C">
        <w:rPr>
          <w:rFonts w:ascii="TH SarabunPSK" w:hAnsi="TH SarabunPSK" w:cs="TH SarabunPSK" w:hint="cs"/>
          <w:sz w:val="24"/>
          <w:szCs w:val="32"/>
          <w:cs/>
        </w:rPr>
        <w:t>ธีรศักดิ์ สารภูษิตสันต์ ผกก.สภ.หล่มเก่า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C010F" w:rsidRPr="008C010F">
        <w:rPr>
          <w:rFonts w:ascii="TH SarabunPSK" w:hAnsi="TH SarabunPSK" w:cs="TH SarabunPSK" w:hint="cs"/>
          <w:sz w:val="24"/>
          <w:szCs w:val="32"/>
          <w:cs/>
        </w:rPr>
        <w:t>พร้อมด้วย กต.ตร.</w:t>
      </w:r>
      <w:r w:rsidR="00CA176C">
        <w:rPr>
          <w:rFonts w:ascii="TH SarabunPSK" w:hAnsi="TH SarabunPSK" w:cs="TH SarabunPSK" w:hint="cs"/>
          <w:sz w:val="24"/>
          <w:szCs w:val="32"/>
          <w:cs/>
        </w:rPr>
        <w:t>สภ.หล่มเก่าและ</w:t>
      </w:r>
      <w:r w:rsidR="008C010F" w:rsidRPr="008C010F">
        <w:rPr>
          <w:rFonts w:ascii="TH SarabunPSK" w:hAnsi="TH SarabunPSK" w:cs="TH SarabunPSK" w:hint="cs"/>
          <w:sz w:val="24"/>
          <w:szCs w:val="32"/>
          <w:cs/>
        </w:rPr>
        <w:t xml:space="preserve">  ข้าราชการตำรวจ ร่วมประชุม กต.ตร. ครั้งที่ </w:t>
      </w:r>
      <w:r w:rsidR="00CA176C">
        <w:rPr>
          <w:rFonts w:ascii="TH SarabunPSK" w:hAnsi="TH SarabunPSK" w:cs="TH SarabunPSK" w:hint="cs"/>
          <w:sz w:val="24"/>
          <w:szCs w:val="32"/>
          <w:cs/>
        </w:rPr>
        <w:t>2</w:t>
      </w:r>
      <w:r w:rsidR="005B7F33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C010F" w:rsidRPr="008C010F">
        <w:rPr>
          <w:rFonts w:ascii="TH SarabunPSK" w:hAnsi="TH SarabunPSK" w:cs="TH SarabunPSK" w:hint="cs"/>
          <w:sz w:val="24"/>
          <w:szCs w:val="32"/>
          <w:cs/>
        </w:rPr>
        <w:t>ณ ห้องประชุม</w:t>
      </w:r>
      <w:r w:rsidR="00CA176C">
        <w:rPr>
          <w:rFonts w:ascii="TH SarabunPSK" w:hAnsi="TH SarabunPSK" w:cs="TH SarabunPSK" w:hint="cs"/>
          <w:sz w:val="24"/>
          <w:szCs w:val="32"/>
          <w:cs/>
        </w:rPr>
        <w:t>ชั้น2 สภ.หล่มเก่า</w:t>
      </w:r>
    </w:p>
    <w:p w14:paraId="6E3336AA" w14:textId="5AC5B2FB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85A9DC1" w14:textId="0924E400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D4C1583" wp14:editId="583FC9FE">
            <wp:extent cx="4800000" cy="3600000"/>
            <wp:effectExtent l="133350" t="114300" r="153035" b="172085"/>
            <wp:docPr id="2057413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134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4EFF6F" w14:textId="0F2B9E15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A3C8354" w14:textId="39DD6618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FEC804F" w14:textId="5494688F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958E85F" w14:textId="7DA28B7E" w:rsidR="008C010F" w:rsidRDefault="00367E08" w:rsidP="008C010F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6498B2E" wp14:editId="4A2C33FF">
            <wp:simplePos x="0" y="0"/>
            <wp:positionH relativeFrom="margin">
              <wp:posOffset>3387725</wp:posOffset>
            </wp:positionH>
            <wp:positionV relativeFrom="margin">
              <wp:posOffset>6186170</wp:posOffset>
            </wp:positionV>
            <wp:extent cx="2975610" cy="2231390"/>
            <wp:effectExtent l="133350" t="114300" r="148590" b="168910"/>
            <wp:wrapSquare wrapText="bothSides"/>
            <wp:docPr id="9429468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4686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0D46C46" wp14:editId="701D7558">
            <wp:simplePos x="0" y="0"/>
            <wp:positionH relativeFrom="margin">
              <wp:align>left</wp:align>
            </wp:positionH>
            <wp:positionV relativeFrom="margin">
              <wp:posOffset>6106160</wp:posOffset>
            </wp:positionV>
            <wp:extent cx="2974975" cy="2231390"/>
            <wp:effectExtent l="133350" t="114300" r="149225" b="168910"/>
            <wp:wrapSquare wrapText="bothSides"/>
            <wp:docPr id="19844412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4120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186" cy="2231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2CFA25A" w14:textId="0A9C11FD" w:rsidR="00554D92" w:rsidRPr="005C6857" w:rsidRDefault="00367E08" w:rsidP="00554D9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8960" behindDoc="0" locked="0" layoutInCell="1" allowOverlap="1" wp14:anchorId="166CCF56" wp14:editId="5D6BA528">
            <wp:simplePos x="0" y="0"/>
            <wp:positionH relativeFrom="margin">
              <wp:align>right</wp:align>
            </wp:positionH>
            <wp:positionV relativeFrom="margin">
              <wp:posOffset>1243330</wp:posOffset>
            </wp:positionV>
            <wp:extent cx="2926080" cy="2329180"/>
            <wp:effectExtent l="19050" t="19050" r="26670" b="13970"/>
            <wp:wrapSquare wrapText="bothSides"/>
            <wp:docPr id="14535801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8014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0" cy="2328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33A02DF6" wp14:editId="218955E6">
            <wp:simplePos x="0" y="0"/>
            <wp:positionH relativeFrom="margin">
              <wp:align>left</wp:align>
            </wp:positionH>
            <wp:positionV relativeFrom="margin">
              <wp:posOffset>1259205</wp:posOffset>
            </wp:positionV>
            <wp:extent cx="3082290" cy="2310765"/>
            <wp:effectExtent l="19050" t="19050" r="22860" b="13335"/>
            <wp:wrapSquare wrapText="bothSides"/>
            <wp:docPr id="469416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1674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22" cy="23110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857">
        <w:rPr>
          <w:rFonts w:ascii="TH SarabunPSK" w:hAnsi="TH SarabunPSK" w:cs="TH SarabunPSK" w:hint="cs"/>
          <w:sz w:val="32"/>
          <w:szCs w:val="32"/>
          <w:cs/>
        </w:rPr>
        <w:t>วันศุกร์</w:t>
      </w:r>
      <w:r w:rsidR="00554D92" w:rsidRPr="005C6857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5C6857">
        <w:rPr>
          <w:rFonts w:ascii="TH SarabunPSK" w:hAnsi="TH SarabunPSK" w:cs="TH SarabunPSK"/>
          <w:sz w:val="32"/>
          <w:szCs w:val="32"/>
        </w:rPr>
        <w:t>22</w:t>
      </w:r>
      <w:r w:rsidR="00554D92" w:rsidRPr="005C68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6857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554D92" w:rsidRPr="005C6857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5C6857" w:rsidRPr="005C6857">
        <w:rPr>
          <w:rFonts w:ascii="TH SarabunPSK" w:hAnsi="TH SarabunPSK" w:cs="TH SarabunPSK"/>
          <w:sz w:val="32"/>
          <w:szCs w:val="32"/>
        </w:rPr>
        <w:t>7</w:t>
      </w:r>
      <w:r w:rsidR="00554D92" w:rsidRPr="005C6857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เจ้าหน้าที่พัสดุฝ่ายอำนวยการ ได้นำ</w:t>
      </w:r>
      <w:r w:rsidR="00554D92" w:rsidRPr="005C6857">
        <w:rPr>
          <w:rFonts w:ascii="TH SarabunPSK" w:hAnsi="TH SarabunPSK" w:cs="TH SarabunPSK"/>
          <w:sz w:val="32"/>
          <w:szCs w:val="32"/>
          <w:cs/>
        </w:rPr>
        <w:t>ยุทธ</w:t>
      </w:r>
      <w:r w:rsidR="00554D92" w:rsidRPr="005C6857">
        <w:rPr>
          <w:rFonts w:ascii="TH SarabunPSK" w:hAnsi="TH SarabunPSK" w:cs="TH SarabunPSK" w:hint="cs"/>
          <w:sz w:val="32"/>
          <w:szCs w:val="32"/>
          <w:cs/>
        </w:rPr>
        <w:t xml:space="preserve">ภัณฑ์อาวุธปืนของหลวงที่อยู่ในห้องคลังอาวุธของ </w:t>
      </w:r>
      <w:r w:rsidRPr="005C6857">
        <w:rPr>
          <w:rFonts w:ascii="TH SarabunPSK" w:hAnsi="TH SarabunPSK" w:cs="TH SarabunPSK" w:hint="cs"/>
          <w:sz w:val="32"/>
          <w:szCs w:val="32"/>
          <w:cs/>
        </w:rPr>
        <w:t>สภ.หล่มเก่า</w:t>
      </w:r>
      <w:r w:rsidR="00554D92" w:rsidRPr="005C6857">
        <w:rPr>
          <w:rFonts w:ascii="TH SarabunPSK" w:hAnsi="TH SarabunPSK" w:cs="TH SarabunPSK" w:hint="cs"/>
          <w:sz w:val="32"/>
          <w:szCs w:val="32"/>
          <w:cs/>
        </w:rPr>
        <w:t xml:space="preserve"> มาเพื่อตรวจเช็คจำนวนและความเรียบร้อย รวมถึงเรียกตรวจ</w:t>
      </w:r>
      <w:r w:rsidR="00554D92" w:rsidRPr="005C6857">
        <w:rPr>
          <w:rFonts w:ascii="TH SarabunPSK" w:hAnsi="TH SarabunPSK" w:cs="TH SarabunPSK"/>
          <w:sz w:val="32"/>
          <w:szCs w:val="32"/>
          <w:cs/>
        </w:rPr>
        <w:t>ยุทธ</w:t>
      </w:r>
      <w:r w:rsidR="00554D92" w:rsidRPr="005C6857">
        <w:rPr>
          <w:rFonts w:ascii="TH SarabunPSK" w:hAnsi="TH SarabunPSK" w:cs="TH SarabunPSK" w:hint="cs"/>
          <w:sz w:val="32"/>
          <w:szCs w:val="32"/>
          <w:cs/>
        </w:rPr>
        <w:t xml:space="preserve">ภัณฑ์อาวุธปืนที่ข้าราชการตำรวจเบิกไปใช้ในการปฏิบัติหน้าที่ โดยมี </w:t>
      </w:r>
      <w:r w:rsidRPr="005C6857">
        <w:rPr>
          <w:rFonts w:ascii="TH SarabunPSK" w:hAnsi="TH SarabunPSK" w:cs="TH SarabunPSK"/>
          <w:sz w:val="32"/>
          <w:szCs w:val="32"/>
          <w:cs/>
        </w:rPr>
        <w:t>พ.ต.อ.</w:t>
      </w:r>
      <w:r w:rsidRPr="005C6857">
        <w:rPr>
          <w:rFonts w:ascii="TH SarabunPSK" w:hAnsi="TH SarabunPSK" w:cs="TH SarabunPSK" w:hint="cs"/>
          <w:sz w:val="32"/>
          <w:szCs w:val="32"/>
          <w:cs/>
        </w:rPr>
        <w:t>ธีรศักดิ์ สารภูษิตสันต์ ผกก.สภ.หล่มเก่า</w:t>
      </w:r>
      <w:r w:rsidR="00554D92" w:rsidRPr="005C6857">
        <w:rPr>
          <w:rFonts w:ascii="TH SarabunPSK" w:hAnsi="TH SarabunPSK" w:cs="TH SarabunPSK" w:hint="cs"/>
          <w:sz w:val="32"/>
          <w:szCs w:val="32"/>
          <w:cs/>
        </w:rPr>
        <w:t xml:space="preserve">  และหัวหน้าแต่ละสายงานเป็นคณะกรรมการในการตรวจสอบ </w:t>
      </w:r>
    </w:p>
    <w:p w14:paraId="41029816" w14:textId="65792E0C" w:rsidR="00D54CE9" w:rsidRDefault="00D54CE9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14:paraId="20423D20" w14:textId="2F12D5C1" w:rsidR="00554D92" w:rsidRDefault="00367E08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0FCA6B9D" wp14:editId="009F0D2E">
            <wp:simplePos x="0" y="0"/>
            <wp:positionH relativeFrom="margin">
              <wp:posOffset>3787775</wp:posOffset>
            </wp:positionH>
            <wp:positionV relativeFrom="margin">
              <wp:posOffset>4159250</wp:posOffset>
            </wp:positionV>
            <wp:extent cx="2428240" cy="3239770"/>
            <wp:effectExtent l="19050" t="19050" r="10160" b="17780"/>
            <wp:wrapSquare wrapText="bothSides"/>
            <wp:docPr id="20086573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5732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2AFBABD1" wp14:editId="4360208F">
            <wp:simplePos x="0" y="0"/>
            <wp:positionH relativeFrom="margin">
              <wp:posOffset>837565</wp:posOffset>
            </wp:positionH>
            <wp:positionV relativeFrom="margin">
              <wp:posOffset>4159250</wp:posOffset>
            </wp:positionV>
            <wp:extent cx="1457325" cy="3239770"/>
            <wp:effectExtent l="19050" t="19050" r="28575" b="17780"/>
            <wp:wrapSquare wrapText="bothSides"/>
            <wp:docPr id="17678303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3032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CE9">
        <w:rPr>
          <w:noProof/>
          <w14:ligatures w14:val="standardContextual"/>
        </w:rPr>
        <w:t xml:space="preserve"> </w:t>
      </w:r>
    </w:p>
    <w:p w14:paraId="493C4901" w14:textId="535CED92" w:rsidR="00554D92" w:rsidRDefault="00554D92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53D766C8" w14:textId="77777777" w:rsidR="00554D92" w:rsidRPr="00554D92" w:rsidRDefault="00554D92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8E85E13" w14:textId="27553158" w:rsidR="00554D92" w:rsidRDefault="00554D92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35317F64" w14:textId="4D640FAA" w:rsidR="00554D92" w:rsidRDefault="00554D92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B3C9C4F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F4568E6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4D63677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38F45743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10C46BA0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A619B23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D896887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B7BE294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AB01204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FB023E0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35D5551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E9ED187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3DD8FE5C" w14:textId="77777777" w:rsidR="00367E08" w:rsidRDefault="00367E08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3C6743B0" w14:textId="77777777" w:rsidR="005C6857" w:rsidRDefault="005C6857" w:rsidP="00D54CE9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C581511" w14:textId="1EE9D047" w:rsidR="00D54CE9" w:rsidRDefault="00D54CE9" w:rsidP="00D54CE9">
      <w:pPr>
        <w:jc w:val="center"/>
        <w:rPr>
          <w:noProof/>
          <w14:ligatures w14:val="standardContextual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เรียกตรวจ</w:t>
      </w:r>
      <w:r w:rsidRPr="00E87299">
        <w:rPr>
          <w:rFonts w:ascii="TH SarabunPSK" w:hAnsi="TH SarabunPSK" w:cs="TH SarabunPSK"/>
          <w:sz w:val="24"/>
          <w:szCs w:val="32"/>
          <w:cs/>
        </w:rPr>
        <w:t>ยุทธ</w:t>
      </w:r>
      <w:r>
        <w:rPr>
          <w:rFonts w:ascii="TH SarabunPSK" w:hAnsi="TH SarabunPSK" w:cs="TH SarabunPSK" w:hint="cs"/>
          <w:sz w:val="24"/>
          <w:szCs w:val="32"/>
          <w:cs/>
        </w:rPr>
        <w:t>ภัณฑ์อาวุธปืนที่ข้าราชการตำรวจเบิกไปใช้ในการปฏิบัติหน้าที่</w:t>
      </w:r>
    </w:p>
    <w:p w14:paraId="23A26EAB" w14:textId="58715D2A" w:rsidR="00554D92" w:rsidRDefault="00554D92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1246AA7D" w14:textId="515192D2" w:rsidR="00D54CE9" w:rsidRDefault="00D54CE9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79EE5184" w14:textId="7A8F97D8" w:rsidR="00D54CE9" w:rsidRDefault="00D54CE9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236A7E5D" w14:textId="119BACD4" w:rsidR="00554D92" w:rsidRDefault="005C6857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24936757" wp14:editId="1B7F697A">
            <wp:simplePos x="0" y="0"/>
            <wp:positionH relativeFrom="margin">
              <wp:posOffset>3420110</wp:posOffset>
            </wp:positionH>
            <wp:positionV relativeFrom="margin">
              <wp:posOffset>1757045</wp:posOffset>
            </wp:positionV>
            <wp:extent cx="2698750" cy="3599815"/>
            <wp:effectExtent l="19050" t="19050" r="25400" b="19685"/>
            <wp:wrapSquare wrapText="bothSides"/>
            <wp:docPr id="1885923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2319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435E9F01" wp14:editId="7A6FABA0">
            <wp:simplePos x="0" y="0"/>
            <wp:positionH relativeFrom="margin">
              <wp:posOffset>382270</wp:posOffset>
            </wp:positionH>
            <wp:positionV relativeFrom="margin">
              <wp:posOffset>1748790</wp:posOffset>
            </wp:positionV>
            <wp:extent cx="2698115" cy="3599815"/>
            <wp:effectExtent l="19050" t="19050" r="26035" b="19685"/>
            <wp:wrapSquare wrapText="bothSides"/>
            <wp:docPr id="18748086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0864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CFEFF" w14:textId="604D75B3" w:rsidR="00554D92" w:rsidRDefault="00554D92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175EE7D4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2EF06A50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582B3EAD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0E1054DB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23941F84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0489C926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34F66124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6AF96D9B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7DEEB0BE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8FF5658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06A04869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E06A0D6" w14:textId="15713AB6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6F551086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2D67DC44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0479F2A6" w14:textId="6B9C640B" w:rsidR="000806CB" w:rsidRDefault="00367E08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21BD921A" wp14:editId="141F6BCF">
            <wp:simplePos x="0" y="0"/>
            <wp:positionH relativeFrom="margin">
              <wp:posOffset>3402965</wp:posOffset>
            </wp:positionH>
            <wp:positionV relativeFrom="margin">
              <wp:posOffset>5932170</wp:posOffset>
            </wp:positionV>
            <wp:extent cx="2700020" cy="2024380"/>
            <wp:effectExtent l="19050" t="19050" r="24130" b="13970"/>
            <wp:wrapSquare wrapText="bothSides"/>
            <wp:docPr id="1048197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9705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6C2EE553" wp14:editId="11C1C70A">
            <wp:simplePos x="0" y="0"/>
            <wp:positionH relativeFrom="margin">
              <wp:posOffset>366395</wp:posOffset>
            </wp:positionH>
            <wp:positionV relativeFrom="margin">
              <wp:posOffset>5931535</wp:posOffset>
            </wp:positionV>
            <wp:extent cx="2696845" cy="2022475"/>
            <wp:effectExtent l="19050" t="19050" r="27305" b="15875"/>
            <wp:wrapSquare wrapText="bothSides"/>
            <wp:docPr id="1555925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2544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2022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E8AE4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27033CB3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23C59C5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204CC3FE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3C07B08E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0E0D03CB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24572BCF" w14:textId="77777777" w:rsidR="000806CB" w:rsidRDefault="000806CB" w:rsidP="00554D9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29305ED" w14:textId="77777777" w:rsidR="00BF3F75" w:rsidRPr="00251419" w:rsidRDefault="00BF3F75" w:rsidP="00BF3F75">
      <w:pPr>
        <w:rPr>
          <w:rFonts w:ascii="TH SarabunPSK" w:hAnsi="TH SarabunPSK" w:cs="TH SarabunPSK"/>
        </w:rPr>
      </w:pPr>
    </w:p>
    <w:sectPr w:rsidR="00BF3F75" w:rsidRPr="00251419" w:rsidSect="0038701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05596" w14:textId="77777777" w:rsidR="005360CA" w:rsidRDefault="005360CA" w:rsidP="00251419">
      <w:pPr>
        <w:spacing w:after="0" w:line="240" w:lineRule="auto"/>
      </w:pPr>
      <w:r>
        <w:separator/>
      </w:r>
    </w:p>
  </w:endnote>
  <w:endnote w:type="continuationSeparator" w:id="0">
    <w:p w14:paraId="0CED85D1" w14:textId="77777777" w:rsidR="005360CA" w:rsidRDefault="005360CA" w:rsidP="0025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00503" w14:textId="77777777" w:rsidR="005360CA" w:rsidRDefault="005360CA" w:rsidP="00251419">
      <w:pPr>
        <w:spacing w:after="0" w:line="240" w:lineRule="auto"/>
      </w:pPr>
      <w:r>
        <w:separator/>
      </w:r>
    </w:p>
  </w:footnote>
  <w:footnote w:type="continuationSeparator" w:id="0">
    <w:p w14:paraId="061AB98E" w14:textId="77777777" w:rsidR="005360CA" w:rsidRDefault="005360CA" w:rsidP="00251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1419"/>
    <w:rsid w:val="00065188"/>
    <w:rsid w:val="000806CB"/>
    <w:rsid w:val="000941F1"/>
    <w:rsid w:val="00211E3B"/>
    <w:rsid w:val="00251419"/>
    <w:rsid w:val="002732B9"/>
    <w:rsid w:val="002F5842"/>
    <w:rsid w:val="00367E08"/>
    <w:rsid w:val="00387014"/>
    <w:rsid w:val="00457318"/>
    <w:rsid w:val="00481DC2"/>
    <w:rsid w:val="005360CA"/>
    <w:rsid w:val="00554D92"/>
    <w:rsid w:val="00557AB2"/>
    <w:rsid w:val="005B7F33"/>
    <w:rsid w:val="005C6857"/>
    <w:rsid w:val="0064072D"/>
    <w:rsid w:val="007A4F68"/>
    <w:rsid w:val="008224B6"/>
    <w:rsid w:val="00864DB6"/>
    <w:rsid w:val="008C010F"/>
    <w:rsid w:val="008F0F4B"/>
    <w:rsid w:val="008F578A"/>
    <w:rsid w:val="00902058"/>
    <w:rsid w:val="00A53977"/>
    <w:rsid w:val="00A86E89"/>
    <w:rsid w:val="00BF3F75"/>
    <w:rsid w:val="00CA176C"/>
    <w:rsid w:val="00D54CE9"/>
    <w:rsid w:val="00F1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DC70"/>
  <w15:docId w15:val="{782C915C-8488-854D-92F2-BAEFE70A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419"/>
    <w:rPr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419"/>
    <w:rPr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419"/>
    <w:rPr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6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6CB"/>
    <w:rPr>
      <w:rFonts w:ascii="Tahoma" w:hAnsi="Tahoma" w:cs="Angsana New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6BBD6-13B1-4935-BD52-2F2753F6A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138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puwadol buranavet</dc:creator>
  <cp:keywords/>
  <dc:description/>
  <cp:lastModifiedBy>4205</cp:lastModifiedBy>
  <cp:revision>13</cp:revision>
  <dcterms:created xsi:type="dcterms:W3CDTF">2024-03-26T02:06:00Z</dcterms:created>
  <dcterms:modified xsi:type="dcterms:W3CDTF">2025-04-15T06:51:00Z</dcterms:modified>
</cp:coreProperties>
</file>